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935" w:rsidRPr="0018478D" w:rsidRDefault="00AE4FCD" w:rsidP="0018478D">
      <w:pPr>
        <w:spacing w:after="705"/>
        <w:jc w:val="center"/>
        <w:rPr>
          <w:b/>
          <w:color w:val="FF0000"/>
          <w:sz w:val="32"/>
          <w:szCs w:val="32"/>
        </w:rPr>
      </w:pPr>
      <w:r w:rsidRPr="0018478D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Regulamin dożywiania uczniów</w:t>
      </w:r>
    </w:p>
    <w:p w:rsidR="00CF2935" w:rsidRPr="0018478D" w:rsidRDefault="00AE4FCD" w:rsidP="0018478D">
      <w:pPr>
        <w:spacing w:after="175"/>
        <w:ind w:right="1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18478D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Szkoły Podstawowej im. Jana Brzechwy w Lutogniewie</w:t>
      </w:r>
    </w:p>
    <w:p w:rsidR="00CF2935" w:rsidRPr="0018478D" w:rsidRDefault="00CF2935">
      <w:pPr>
        <w:spacing w:after="175"/>
        <w:ind w:right="1" w:firstLineChars="800" w:firstLine="2570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</w:p>
    <w:p w:rsidR="00CF2935" w:rsidRDefault="00AE4FCD">
      <w:pPr>
        <w:numPr>
          <w:ilvl w:val="0"/>
          <w:numId w:val="1"/>
        </w:numPr>
        <w:spacing w:after="140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Dożywianie odbywa się w klasach lub w wyznaczonym pomieszczeniu w szkole w godzinach 11.30-11.50.</w:t>
      </w:r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Dożywianie odbywa się w formie cateringu ( firmę przygotowującą obiady wybierze powołana przez dyrektora komisja) i są to obiady jednodaniowe( drugie danie) podawane w jednorazowych naczyniach. Koszt obiadu jest ustalony we wrześniu  każdego roku szkolnego i w wyjątkowych sytuacjach może ulec zmianie. O zmianie rodzice są przez szkołę informowani. Rodzice ponoszą koszt tzw.,, Wkładu do kotła”.</w:t>
      </w:r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Z obiadów korzystają ucznio</w:t>
      </w:r>
      <w:r w:rsidR="00024E96">
        <w:rPr>
          <w:rFonts w:ascii="Times New Roman" w:eastAsia="Times New Roman" w:hAnsi="Times New Roman" w:cs="Times New Roman"/>
          <w:sz w:val="32"/>
          <w:szCs w:val="32"/>
        </w:rPr>
        <w:t>wie  zgłoszeni przez rodziców (</w:t>
      </w:r>
      <w:r>
        <w:rPr>
          <w:rFonts w:ascii="Times New Roman" w:eastAsia="Times New Roman" w:hAnsi="Times New Roman" w:cs="Times New Roman"/>
          <w:sz w:val="32"/>
          <w:szCs w:val="32"/>
        </w:rPr>
        <w:t>wypełniony druk</w:t>
      </w:r>
      <w:r w:rsidR="00844A54">
        <w:rPr>
          <w:rFonts w:ascii="Times New Roman" w:eastAsia="Times New Roman" w:hAnsi="Times New Roman" w:cs="Times New Roman"/>
          <w:sz w:val="32"/>
          <w:szCs w:val="32"/>
        </w:rPr>
        <w:t>, zał. nr 1</w:t>
      </w:r>
      <w:r>
        <w:rPr>
          <w:rFonts w:ascii="Times New Roman" w:eastAsia="Times New Roman" w:hAnsi="Times New Roman" w:cs="Times New Roman"/>
          <w:sz w:val="32"/>
          <w:szCs w:val="32"/>
        </w:rPr>
        <w:t>).</w:t>
      </w:r>
    </w:p>
    <w:p w:rsidR="00CF2935" w:rsidRDefault="00024E96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Jadłospis</w:t>
      </w:r>
      <w:r w:rsidR="00AE4FCD">
        <w:rPr>
          <w:rFonts w:ascii="Times New Roman" w:eastAsia="Times New Roman" w:hAnsi="Times New Roman" w:cs="Times New Roman"/>
          <w:sz w:val="32"/>
          <w:szCs w:val="32"/>
        </w:rPr>
        <w:t>, rodzaj oraz cena  posiłków jest ustalana przez firmę cateringową. Na ww. wymienione szkoła nie ma wpływu.</w:t>
      </w:r>
    </w:p>
    <w:p w:rsidR="00CF2935" w:rsidRDefault="00AE4FCD">
      <w:pPr>
        <w:numPr>
          <w:ilvl w:val="0"/>
          <w:numId w:val="1"/>
        </w:numPr>
        <w:spacing w:after="116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Rozliczenie za obiady:</w:t>
      </w:r>
    </w:p>
    <w:p w:rsidR="00CF2935" w:rsidRDefault="00AE4FCD">
      <w:pPr>
        <w:numPr>
          <w:ilvl w:val="0"/>
          <w:numId w:val="2"/>
        </w:numPr>
        <w:spacing w:after="0" w:line="410" w:lineRule="auto"/>
        <w:ind w:left="1423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>w ostatnim dniu każdego miesiąca dziecko odbiera  informację o wysokości opłaty .</w:t>
      </w:r>
    </w:p>
    <w:p w:rsidR="00024E96" w:rsidRPr="00024E96" w:rsidRDefault="00AE4FCD">
      <w:pPr>
        <w:numPr>
          <w:ilvl w:val="0"/>
          <w:numId w:val="2"/>
        </w:numPr>
        <w:spacing w:after="110"/>
        <w:ind w:left="1423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 xml:space="preserve">do 5 dnia każdego miesiąca za miesiąc poprzedni rodzic dokonuje </w:t>
      </w:r>
      <w:r w:rsidR="00024E96"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 xml:space="preserve">wpłaty na wskazane konto 07 1090 1157 0000 0001 1073 0118  </w:t>
      </w:r>
    </w:p>
    <w:p w:rsidR="00CF2935" w:rsidRDefault="007A7D6E" w:rsidP="00024E96">
      <w:pPr>
        <w:spacing w:after="110"/>
        <w:ind w:left="1423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>w</w:t>
      </w:r>
      <w:r w:rsidR="00AE4FCD"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 xml:space="preserve"> treści przelew</w:t>
      </w:r>
      <w:r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>u podaje imię i nazwisko ucznia</w:t>
      </w:r>
      <w:r w:rsidR="00AE4FCD"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>, klasę  oraz miesiąc za który jest wnoszona opłata.</w:t>
      </w:r>
    </w:p>
    <w:p w:rsidR="00CF2935" w:rsidRDefault="00AE4FCD">
      <w:pPr>
        <w:numPr>
          <w:ilvl w:val="0"/>
          <w:numId w:val="2"/>
        </w:numPr>
        <w:spacing w:after="8" w:line="359" w:lineRule="auto"/>
        <w:ind w:left="1423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t>w przypadku nieuregulowania należności wydawanie obiadów zostaje wstrzymane,</w:t>
      </w:r>
    </w:p>
    <w:p w:rsidR="00BC7498" w:rsidRPr="00BC7498" w:rsidRDefault="00AE4FCD">
      <w:pPr>
        <w:numPr>
          <w:ilvl w:val="0"/>
          <w:numId w:val="2"/>
        </w:numPr>
        <w:spacing w:after="110"/>
        <w:ind w:left="1423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u w:val="single" w:color="000000"/>
        </w:rPr>
        <w:lastRenderedPageBreak/>
        <w:t>rezygnacja z obiadów tylko w formie papierowej podpisana przez rodzica.</w:t>
      </w:r>
    </w:p>
    <w:p w:rsidR="00CF2935" w:rsidRDefault="00AE4FCD" w:rsidP="00BC7498">
      <w:pPr>
        <w:spacing w:after="110"/>
        <w:ind w:left="1423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Rezygnacja jest możliwa z początkiem każdego miesiąca.</w:t>
      </w:r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Obecność uczniów na obiadach będzie zaznaczona przez pracownika szkoły na przygotowanych listach .</w:t>
      </w:r>
      <w:bookmarkStart w:id="0" w:name="_GoBack"/>
      <w:bookmarkEnd w:id="0"/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Rodzice są zobowiązani powiadomić sekretariat szkoły ( tel. 62</w:t>
      </w:r>
      <w:r w:rsidR="0018478D">
        <w:rPr>
          <w:rFonts w:ascii="Times New Roman" w:eastAsia="Times New Roman" w:hAnsi="Times New Roman" w:cs="Times New Roman"/>
          <w:sz w:val="32"/>
          <w:szCs w:val="32"/>
        </w:rPr>
        <w:t> </w:t>
      </w:r>
      <w:r>
        <w:rPr>
          <w:rFonts w:ascii="Times New Roman" w:eastAsia="Times New Roman" w:hAnsi="Times New Roman" w:cs="Times New Roman"/>
          <w:sz w:val="32"/>
          <w:szCs w:val="32"/>
        </w:rPr>
        <w:t>721</w:t>
      </w:r>
      <w:r w:rsidR="0018478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17</w:t>
      </w:r>
      <w:r w:rsidR="0018478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23) w godz. 7.45- 8.30  o nieobecności dziecka na obiadach, co da podstawę do odliczeni</w:t>
      </w:r>
      <w:r w:rsidR="00BC7498">
        <w:rPr>
          <w:rFonts w:ascii="Times New Roman" w:eastAsia="Times New Roman" w:hAnsi="Times New Roman" w:cs="Times New Roman"/>
          <w:sz w:val="32"/>
          <w:szCs w:val="32"/>
        </w:rPr>
        <w:t>a w odpłatności za dożywianie (</w:t>
      </w:r>
      <w:r>
        <w:rPr>
          <w:rFonts w:ascii="Times New Roman" w:eastAsia="Times New Roman" w:hAnsi="Times New Roman" w:cs="Times New Roman"/>
          <w:sz w:val="32"/>
          <w:szCs w:val="32"/>
        </w:rPr>
        <w:t>powiadomienie skutkuje od dnia następnego). Powiadomienie dotyczy również gdy dziecko uczestniczy w całodniowych wycieczkach, zawodach itp.</w:t>
      </w:r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Uczniowie, którzy z własnej winy nie zgłosili się na obiad, będą traktowani, jako obecni i poniosą koszt obiadu.</w:t>
      </w:r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Podczas spożywania obiadów obowiązuje uczniów kulturalne zachowanie, posłuszeństwo wobec osoby wydającej obiad.</w:t>
      </w:r>
    </w:p>
    <w:p w:rsidR="00CF2935" w:rsidRDefault="00AE4FCD">
      <w:pPr>
        <w:numPr>
          <w:ilvl w:val="0"/>
          <w:numId w:val="1"/>
        </w:numPr>
        <w:spacing w:after="8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Niezjedzoną część porcji uczeń </w:t>
      </w:r>
      <w:r w:rsidR="00001AD4">
        <w:rPr>
          <w:rFonts w:ascii="Times New Roman" w:eastAsia="Times New Roman" w:hAnsi="Times New Roman" w:cs="Times New Roman"/>
          <w:sz w:val="32"/>
          <w:szCs w:val="32"/>
        </w:rPr>
        <w:t>wyrzuca do specjalnego pojemnika na odpady, odbieranego przez firmę cateringową.</w:t>
      </w:r>
    </w:p>
    <w:p w:rsidR="00CF2935" w:rsidRDefault="00AE4FCD">
      <w:pPr>
        <w:numPr>
          <w:ilvl w:val="0"/>
          <w:numId w:val="1"/>
        </w:numPr>
        <w:spacing w:after="108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Informacje w sprawie dożywiania udziela sekretariat szkoły</w:t>
      </w:r>
      <w:r w:rsidR="00BC7498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CF2935" w:rsidRDefault="00AE4FCD">
      <w:pPr>
        <w:numPr>
          <w:ilvl w:val="0"/>
          <w:numId w:val="1"/>
        </w:numPr>
        <w:spacing w:after="294" w:line="359" w:lineRule="auto"/>
        <w:ind w:left="1100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W sprawach nieujętych w regulaminie decyzje podejmuje dyrektor szkoły.</w:t>
      </w:r>
    </w:p>
    <w:p w:rsidR="00CF2935" w:rsidRDefault="00AE4FCD">
      <w:pPr>
        <w:spacing w:after="371" w:line="359" w:lineRule="auto"/>
        <w:ind w:left="1358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Regulamin obowiązuje od 17 paźd</w:t>
      </w:r>
      <w:r w:rsidR="00024E96">
        <w:rPr>
          <w:rFonts w:ascii="Times New Roman" w:eastAsia="Times New Roman" w:hAnsi="Times New Roman" w:cs="Times New Roman"/>
          <w:sz w:val="32"/>
          <w:szCs w:val="32"/>
        </w:rPr>
        <w:t>z</w:t>
      </w:r>
      <w:r>
        <w:rPr>
          <w:rFonts w:ascii="Times New Roman" w:eastAsia="Times New Roman" w:hAnsi="Times New Roman" w:cs="Times New Roman"/>
          <w:sz w:val="32"/>
          <w:szCs w:val="32"/>
        </w:rPr>
        <w:t>iernika 2022 r.</w:t>
      </w:r>
    </w:p>
    <w:p w:rsidR="00CF2935" w:rsidRDefault="00AE4FCD">
      <w:pPr>
        <w:spacing w:after="0" w:line="279" w:lineRule="auto"/>
        <w:ind w:left="698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Regulamin dożywiania został umieszczony na stronie internetowej szkoły w zakładce Dokumenty oraz na tablicy ogłoszeń.</w:t>
      </w:r>
    </w:p>
    <w:p w:rsidR="00CF2935" w:rsidRDefault="00CF2935">
      <w:pPr>
        <w:rPr>
          <w:sz w:val="32"/>
          <w:szCs w:val="32"/>
        </w:rPr>
        <w:sectPr w:rsidR="00CF2935">
          <w:pgSz w:w="11906" w:h="16838"/>
          <w:pgMar w:top="1440" w:right="1123" w:bottom="1440" w:left="360" w:header="708" w:footer="708" w:gutter="0"/>
          <w:cols w:space="708"/>
        </w:sectPr>
      </w:pPr>
    </w:p>
    <w:p w:rsidR="00844A54" w:rsidRDefault="00844A54" w:rsidP="006B1BF0">
      <w:pPr>
        <w:spacing w:after="4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                                                                                       Zał. nr 1</w:t>
      </w:r>
    </w:p>
    <w:p w:rsidR="00844A54" w:rsidRDefault="00844A54" w:rsidP="006B1BF0">
      <w:pPr>
        <w:spacing w:after="4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F2935" w:rsidRPr="006B1BF0" w:rsidRDefault="006B1BF0" w:rsidP="006B1BF0">
      <w:pPr>
        <w:spacing w:after="4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B1BF0">
        <w:rPr>
          <w:rFonts w:ascii="Times New Roman" w:eastAsia="Times New Roman" w:hAnsi="Times New Roman" w:cs="Times New Roman"/>
          <w:i/>
          <w:sz w:val="28"/>
          <w:szCs w:val="28"/>
        </w:rPr>
        <w:t>Szkoła Podstawowa im. Jana Brzechwy w Lutogniewie</w:t>
      </w:r>
    </w:p>
    <w:p w:rsidR="006B1BF0" w:rsidRDefault="006B1BF0" w:rsidP="00BC7498">
      <w:pPr>
        <w:spacing w:after="43"/>
        <w:rPr>
          <w:sz w:val="28"/>
          <w:szCs w:val="28"/>
        </w:rPr>
      </w:pPr>
    </w:p>
    <w:p w:rsidR="00CF2935" w:rsidRDefault="00AE4FCD">
      <w:pPr>
        <w:pStyle w:val="Nagwek1"/>
        <w:rPr>
          <w:szCs w:val="28"/>
        </w:rPr>
      </w:pPr>
      <w:r>
        <w:rPr>
          <w:szCs w:val="28"/>
        </w:rPr>
        <w:t xml:space="preserve">Zgłoszenie dziecka na obiady </w:t>
      </w:r>
    </w:p>
    <w:p w:rsidR="00CF2935" w:rsidRDefault="00AE4FCD">
      <w:pPr>
        <w:spacing w:after="5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2935" w:rsidRDefault="00AE4FCD">
      <w:pPr>
        <w:spacing w:after="27" w:line="265" w:lineRule="auto"/>
        <w:ind w:left="-5" w:hanging="1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…………………………………………….                                     ……………… </w:t>
      </w:r>
    </w:p>
    <w:p w:rsidR="00CF2935" w:rsidRDefault="00AE4FCD">
      <w:pPr>
        <w:spacing w:after="5" w:line="265" w:lineRule="auto"/>
        <w:ind w:left="-5" w:hanging="1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/imię i nazwisko rodzica/                 </w:t>
      </w:r>
      <w:r w:rsidR="00BC7498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/data/ </w:t>
      </w:r>
    </w:p>
    <w:p w:rsidR="00CF2935" w:rsidRDefault="00AE4FCD">
      <w:pPr>
        <w:spacing w:after="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2935" w:rsidRDefault="00AE4FCD">
      <w:pPr>
        <w:spacing w:after="59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7498" w:rsidRDefault="00AE4FCD">
      <w:pPr>
        <w:spacing w:after="5" w:line="515" w:lineRule="auto"/>
        <w:ind w:left="-5" w:hanging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Zgłaszam swoje dziecko ………………………………………… ucznia/uczennicę klasy ………… na  obiady od ………………………………. . </w:t>
      </w:r>
    </w:p>
    <w:p w:rsidR="00CF2935" w:rsidRDefault="00AE4FCD" w:rsidP="00BC7498">
      <w:pPr>
        <w:spacing w:after="5" w:line="515" w:lineRule="auto"/>
        <w:ind w:left="-5" w:hanging="1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Zapoznałem/am się</w:t>
      </w:r>
      <w:r w:rsidR="00BC7498">
        <w:rPr>
          <w:rFonts w:ascii="Times New Roman" w:eastAsia="Times New Roman" w:hAnsi="Times New Roman" w:cs="Times New Roman"/>
          <w:sz w:val="28"/>
          <w:szCs w:val="28"/>
        </w:rPr>
        <w:t xml:space="preserve"> z Regulaminem dożywiania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zobowiązuję się do jego przestrzegania.  </w:t>
      </w:r>
    </w:p>
    <w:p w:rsidR="00CF2935" w:rsidRDefault="00AE4FCD">
      <w:pPr>
        <w:spacing w:after="0"/>
        <w:jc w:val="right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………………….……………………………………………. </w:t>
      </w:r>
    </w:p>
    <w:p w:rsidR="00CF2935" w:rsidRDefault="00AE4FCD">
      <w:pPr>
        <w:spacing w:after="0"/>
        <w:ind w:right="3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/czytelny podpis rodzica/ </w:t>
      </w:r>
    </w:p>
    <w:p w:rsidR="00CF2935" w:rsidRDefault="00AE4FCD">
      <w:pPr>
        <w:spacing w:after="24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2935" w:rsidRDefault="00AE4FCD">
      <w:pPr>
        <w:spacing w:after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2935" w:rsidRDefault="00AE4FCD">
      <w:pPr>
        <w:spacing w:after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2935" w:rsidRDefault="00AE4FCD">
      <w:pPr>
        <w:spacing w:after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2935" w:rsidRDefault="00AE4FC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F2935">
      <w:pgSz w:w="11908" w:h="16836"/>
      <w:pgMar w:top="1440" w:right="113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F1" w:rsidRDefault="008161F1">
      <w:pPr>
        <w:spacing w:line="240" w:lineRule="auto"/>
      </w:pPr>
      <w:r>
        <w:separator/>
      </w:r>
    </w:p>
  </w:endnote>
  <w:endnote w:type="continuationSeparator" w:id="0">
    <w:p w:rsidR="008161F1" w:rsidRDefault="00816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F1" w:rsidRDefault="008161F1">
      <w:pPr>
        <w:spacing w:after="0"/>
      </w:pPr>
      <w:r>
        <w:separator/>
      </w:r>
    </w:p>
  </w:footnote>
  <w:footnote w:type="continuationSeparator" w:id="0">
    <w:p w:rsidR="008161F1" w:rsidRDefault="008161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EA779F"/>
    <w:multiLevelType w:val="singleLevel"/>
    <w:tmpl w:val="B7EA779F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4694A421"/>
    <w:multiLevelType w:val="singleLevel"/>
    <w:tmpl w:val="4694A421"/>
    <w:lvl w:ilvl="0">
      <w:start w:val="1"/>
      <w:numFmt w:val="decimal"/>
      <w:suff w:val="space"/>
      <w:lvlText w:val="%1."/>
      <w:lvlJc w:val="left"/>
      <w:pPr>
        <w:ind w:left="11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8E"/>
    <w:rsid w:val="00001AD4"/>
    <w:rsid w:val="00024E96"/>
    <w:rsid w:val="001716B3"/>
    <w:rsid w:val="0018478D"/>
    <w:rsid w:val="002E0159"/>
    <w:rsid w:val="006B1BF0"/>
    <w:rsid w:val="007A7D6E"/>
    <w:rsid w:val="008161F1"/>
    <w:rsid w:val="00844A54"/>
    <w:rsid w:val="00983ABE"/>
    <w:rsid w:val="00AE4FCD"/>
    <w:rsid w:val="00BC7498"/>
    <w:rsid w:val="00CF2935"/>
    <w:rsid w:val="00DF1CF9"/>
    <w:rsid w:val="00E47E8E"/>
    <w:rsid w:val="00E83180"/>
    <w:rsid w:val="00ED6C38"/>
    <w:rsid w:val="0B493B40"/>
    <w:rsid w:val="12115C25"/>
    <w:rsid w:val="153C316C"/>
    <w:rsid w:val="2E5A5597"/>
    <w:rsid w:val="48834B9E"/>
    <w:rsid w:val="48C9100C"/>
    <w:rsid w:val="5364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B6A42-13E5-457B-A0E8-815AF2DD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4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78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Konto Microsoft</cp:lastModifiedBy>
  <cp:revision>11</cp:revision>
  <cp:lastPrinted>2022-10-27T06:29:00Z</cp:lastPrinted>
  <dcterms:created xsi:type="dcterms:W3CDTF">2022-10-11T08:59:00Z</dcterms:created>
  <dcterms:modified xsi:type="dcterms:W3CDTF">2022-10-27T06:30:00Z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1045-11.2.0.11341</vt:lpwstr>
  </property>
  <property fmtid="{D5CDD505-2E9C-101B-9397-08002B2CF9AE}" pid="3" name="ICV">
    <vt:lpwstr>FF16FC0C8B9F48FE9D3C5D6523B4E052</vt:lpwstr>
  </property>
</Properties>
</file>